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A3" w:rsidRDefault="00095BAB" w:rsidP="00291AEF">
      <w:pPr>
        <w:jc w:val="center"/>
      </w:pPr>
      <w:r>
        <w:t>Б Ю Л</w:t>
      </w:r>
      <w:r w:rsidR="00291AEF">
        <w:t xml:space="preserve"> Е Т Е Н Ь</w:t>
      </w:r>
    </w:p>
    <w:p w:rsidR="00291AEF" w:rsidRDefault="00291AEF" w:rsidP="00291AEF">
      <w:pPr>
        <w:jc w:val="center"/>
      </w:pPr>
      <w:r>
        <w:t>голосования  в з</w:t>
      </w:r>
      <w:bookmarkStart w:id="0" w:name="_GoBack"/>
      <w:bookmarkEnd w:id="0"/>
      <w:r>
        <w:t>аочной форме</w:t>
      </w:r>
    </w:p>
    <w:p w:rsidR="00291AEF" w:rsidRDefault="00291AEF">
      <w:r>
        <w:t>СНТ «</w:t>
      </w:r>
      <w:proofErr w:type="spellStart"/>
      <w:r>
        <w:t>Горетовка</w:t>
      </w:r>
      <w:proofErr w:type="spellEnd"/>
      <w:r>
        <w:t xml:space="preserve">»                                                                                             </w:t>
      </w:r>
      <w:r w:rsidR="00622B46">
        <w:t>0</w:t>
      </w:r>
      <w:r w:rsidR="00A21AF5">
        <w:t>8</w:t>
      </w:r>
      <w:r>
        <w:t xml:space="preserve">  </w:t>
      </w:r>
      <w:r w:rsidR="00A21AF5">
        <w:t>ок</w:t>
      </w:r>
      <w:r w:rsidR="00622B46">
        <w:t>тября</w:t>
      </w:r>
      <w:r>
        <w:t xml:space="preserve"> 2018 г.</w:t>
      </w:r>
    </w:p>
    <w:p w:rsidR="00291AEF" w:rsidRDefault="00291AEF"/>
    <w:p w:rsidR="00291AEF" w:rsidRDefault="00291AEF" w:rsidP="00622B46">
      <w:pPr>
        <w:ind w:firstLine="708"/>
      </w:pPr>
      <w:r>
        <w:t>Правление СНТ «</w:t>
      </w:r>
      <w:proofErr w:type="spellStart"/>
      <w:r>
        <w:t>Горетовка</w:t>
      </w:r>
      <w:proofErr w:type="spellEnd"/>
      <w:r>
        <w:t>»  предлагает Вам принять участие в заочном голосовании по вопросу установки шлагбаумов на въездах с товарищество</w:t>
      </w:r>
      <w:r w:rsidR="00C966C6">
        <w:t>.</w:t>
      </w:r>
      <w:r w:rsidR="00622B46">
        <w:t xml:space="preserve"> Материалы по стоимости установки и визуализации размещены на сайте </w:t>
      </w:r>
      <w:proofErr w:type="spellStart"/>
      <w:r w:rsidR="00622B46">
        <w:t>снт-</w:t>
      </w:r>
      <w:proofErr w:type="gramStart"/>
      <w:r w:rsidR="00622B46">
        <w:t>горетовка.рф</w:t>
      </w:r>
      <w:proofErr w:type="spellEnd"/>
      <w:proofErr w:type="gramEnd"/>
      <w:r w:rsidR="00622B46">
        <w:t xml:space="preserve"> </w:t>
      </w:r>
    </w:p>
    <w:p w:rsidR="00622B46" w:rsidRDefault="00622B46" w:rsidP="00622B46">
      <w:pPr>
        <w:ind w:firstLine="708"/>
      </w:pPr>
      <w:r>
        <w:t>Установка шлагбаумов предполагает выполнение следующих задач:</w:t>
      </w:r>
    </w:p>
    <w:p w:rsidR="00622B46" w:rsidRDefault="00622B46" w:rsidP="00622B46">
      <w:pPr>
        <w:ind w:firstLine="708"/>
      </w:pPr>
      <w:r>
        <w:t xml:space="preserve">- ограничение движения постороннего транспорта; </w:t>
      </w:r>
    </w:p>
    <w:p w:rsidR="00622B46" w:rsidRDefault="00622B46" w:rsidP="00622B46">
      <w:pPr>
        <w:ind w:firstLine="708"/>
      </w:pPr>
      <w:r>
        <w:t>- несанкционированный сброс мусора со стороны;</w:t>
      </w:r>
    </w:p>
    <w:p w:rsidR="00622B46" w:rsidRDefault="00622B46" w:rsidP="00622B46">
      <w:pPr>
        <w:ind w:firstLine="708"/>
      </w:pPr>
      <w:r>
        <w:t>- ограничение торговли маргинальными личностями;</w:t>
      </w:r>
    </w:p>
    <w:p w:rsidR="00622B46" w:rsidRDefault="00622B46" w:rsidP="00622B46">
      <w:pPr>
        <w:ind w:firstLine="708"/>
      </w:pPr>
      <w:r>
        <w:t>- исключение проезда сборщиков металлолома;</w:t>
      </w:r>
    </w:p>
    <w:p w:rsidR="00622B46" w:rsidRDefault="00622B46" w:rsidP="00622B46">
      <w:pPr>
        <w:ind w:firstLine="708"/>
      </w:pPr>
      <w:r>
        <w:t>- улучшение криминогенной обстановки.</w:t>
      </w:r>
    </w:p>
    <w:p w:rsidR="004D6790" w:rsidRDefault="004D6790" w:rsidP="00622B46">
      <w:pPr>
        <w:ind w:firstLine="708"/>
      </w:pPr>
      <w:r>
        <w:t>Я, _______________________________________, собственник участка №_____________</w:t>
      </w:r>
    </w:p>
    <w:p w:rsidR="00622B46" w:rsidRDefault="00622B46" w:rsidP="00622B46">
      <w:pPr>
        <w:pStyle w:val="a3"/>
        <w:numPr>
          <w:ilvl w:val="0"/>
          <w:numId w:val="1"/>
        </w:numPr>
      </w:pPr>
      <w:r>
        <w:t>Согласен оплатить стоимость монтажа и эксплуатационные расходы за первый год в размере 1500 рублей.</w:t>
      </w:r>
    </w:p>
    <w:p w:rsidR="00622B46" w:rsidRDefault="00622B46" w:rsidP="00622B46">
      <w:pPr>
        <w:pStyle w:val="a3"/>
      </w:pPr>
    </w:p>
    <w:p w:rsidR="00622B46" w:rsidRDefault="00622B46" w:rsidP="00622B46">
      <w:pPr>
        <w:pStyle w:val="a3"/>
      </w:pPr>
      <w:r>
        <w:t>ЗА</w:t>
      </w:r>
      <w:r w:rsidR="004D6790">
        <w:t>_____________       ПРОТИВ____________    ВОЗДЕРЖАЛСЯ_________________________</w:t>
      </w:r>
    </w:p>
    <w:p w:rsidR="004D6790" w:rsidRDefault="004D6790" w:rsidP="00622B46">
      <w:pPr>
        <w:pStyle w:val="a3"/>
      </w:pPr>
    </w:p>
    <w:p w:rsidR="004D6790" w:rsidRDefault="004D6790" w:rsidP="004D6790">
      <w:pPr>
        <w:pStyle w:val="a3"/>
        <w:numPr>
          <w:ilvl w:val="0"/>
          <w:numId w:val="1"/>
        </w:numPr>
      </w:pPr>
      <w:r>
        <w:t>Согласен с введением ограничения на проезд большегрузного транспорта в период весенней распутицы.</w:t>
      </w:r>
    </w:p>
    <w:p w:rsidR="004D6790" w:rsidRDefault="004D6790" w:rsidP="004D6790">
      <w:pPr>
        <w:pStyle w:val="a3"/>
      </w:pPr>
    </w:p>
    <w:p w:rsidR="004D6790" w:rsidRDefault="004D6790" w:rsidP="004D6790">
      <w:pPr>
        <w:ind w:left="360"/>
      </w:pPr>
      <w:r>
        <w:t xml:space="preserve">        ЗА_____________       ПРОТИВ____________    ВОЗДЕРЖАЛСЯ_________________________</w:t>
      </w:r>
    </w:p>
    <w:p w:rsidR="004D6790" w:rsidRDefault="004D6790" w:rsidP="004D6790">
      <w:pPr>
        <w:pStyle w:val="a3"/>
        <w:numPr>
          <w:ilvl w:val="0"/>
          <w:numId w:val="1"/>
        </w:numPr>
      </w:pPr>
      <w:r>
        <w:t xml:space="preserve">Согласен с установлением платы за проезд большегрузного транспорта (за исключением периода весенней распутицы) в размере 500 руб. за автомобиль г/п от 3 </w:t>
      </w:r>
      <w:proofErr w:type="spellStart"/>
      <w:r>
        <w:t>тн</w:t>
      </w:r>
      <w:proofErr w:type="spellEnd"/>
      <w:r>
        <w:t>, 1000 руб. за автомобиль от 10</w:t>
      </w:r>
      <w:r w:rsidR="00FC7F04">
        <w:t xml:space="preserve"> </w:t>
      </w:r>
      <w:r>
        <w:t>тн.</w:t>
      </w:r>
    </w:p>
    <w:p w:rsidR="004D6790" w:rsidRDefault="004D6790" w:rsidP="004D6790">
      <w:pPr>
        <w:pStyle w:val="a3"/>
      </w:pPr>
    </w:p>
    <w:p w:rsidR="004D6790" w:rsidRDefault="004D6790" w:rsidP="004D6790">
      <w:pPr>
        <w:pStyle w:val="a3"/>
      </w:pPr>
      <w:r>
        <w:t>ЗА_____________       ПРОТИВ____________    ВОЗДЕРЖАЛСЯ_________________________</w:t>
      </w:r>
    </w:p>
    <w:p w:rsidR="004D6790" w:rsidRDefault="004D6790" w:rsidP="004D6790">
      <w:pPr>
        <w:pStyle w:val="a3"/>
      </w:pPr>
    </w:p>
    <w:p w:rsidR="004D6790" w:rsidRDefault="004D6790" w:rsidP="004D6790">
      <w:pPr>
        <w:pStyle w:val="a3"/>
      </w:pPr>
    </w:p>
    <w:p w:rsidR="004D6790" w:rsidRDefault="004D6790" w:rsidP="004D6790">
      <w:pPr>
        <w:pStyle w:val="a3"/>
      </w:pPr>
      <w:r>
        <w:t>«___»____________ 2018 г.                                 _____________________/_______________/</w:t>
      </w:r>
      <w:r w:rsidR="00FC7F04">
        <w:t xml:space="preserve"> </w:t>
      </w:r>
    </w:p>
    <w:p w:rsidR="00A21AF5" w:rsidRDefault="00A21AF5" w:rsidP="004D6790">
      <w:pPr>
        <w:pStyle w:val="a3"/>
      </w:pPr>
    </w:p>
    <w:p w:rsidR="00A21AF5" w:rsidRPr="00776678" w:rsidRDefault="00A21AF5" w:rsidP="004D6790">
      <w:pPr>
        <w:pStyle w:val="a3"/>
        <w:rPr>
          <w:b/>
          <w:i/>
          <w:sz w:val="20"/>
        </w:rPr>
      </w:pPr>
      <w:r w:rsidRPr="00776678">
        <w:rPr>
          <w:b/>
          <w:i/>
          <w:sz w:val="20"/>
        </w:rPr>
        <w:t xml:space="preserve">Голосование проводится в период с 08 октября до 30 ноября 2018 г. </w:t>
      </w:r>
    </w:p>
    <w:p w:rsidR="00776678" w:rsidRPr="00095BAB" w:rsidRDefault="00A21AF5" w:rsidP="004D6790">
      <w:pPr>
        <w:pStyle w:val="a3"/>
        <w:rPr>
          <w:b/>
          <w:i/>
          <w:sz w:val="20"/>
        </w:rPr>
      </w:pPr>
      <w:r w:rsidRPr="00776678">
        <w:rPr>
          <w:b/>
          <w:i/>
          <w:sz w:val="20"/>
        </w:rPr>
        <w:t>Заполненный и подписанный бюллетень можно сдать лично. Прием бюллетеней в часы приема в Правлении</w:t>
      </w:r>
      <w:r w:rsidR="00776678" w:rsidRPr="00776678">
        <w:rPr>
          <w:b/>
          <w:i/>
          <w:sz w:val="20"/>
        </w:rPr>
        <w:t xml:space="preserve">: до 31 октября в среду с 17.00 до 20 .00, в субботу с 12.00 до 15.00; </w:t>
      </w:r>
    </w:p>
    <w:p w:rsidR="00A21AF5" w:rsidRPr="00776678" w:rsidRDefault="00776678" w:rsidP="004D6790">
      <w:pPr>
        <w:pStyle w:val="a3"/>
        <w:rPr>
          <w:b/>
          <w:i/>
          <w:sz w:val="20"/>
        </w:rPr>
      </w:pPr>
      <w:r w:rsidRPr="00776678">
        <w:rPr>
          <w:b/>
          <w:i/>
          <w:sz w:val="20"/>
        </w:rPr>
        <w:t>с 1 ноября только в субботу.</w:t>
      </w:r>
    </w:p>
    <w:p w:rsidR="00776678" w:rsidRPr="00776678" w:rsidRDefault="00776678" w:rsidP="004D6790">
      <w:pPr>
        <w:pStyle w:val="a3"/>
        <w:rPr>
          <w:b/>
          <w:i/>
          <w:sz w:val="20"/>
        </w:rPr>
      </w:pPr>
      <w:r w:rsidRPr="00776678">
        <w:rPr>
          <w:b/>
          <w:i/>
          <w:sz w:val="20"/>
        </w:rPr>
        <w:t xml:space="preserve">Бюллетень можно направить в отсканированном виде на адрес электронной почты: </w:t>
      </w:r>
      <w:proofErr w:type="spellStart"/>
      <w:r w:rsidRPr="00776678">
        <w:rPr>
          <w:b/>
          <w:i/>
          <w:sz w:val="20"/>
          <w:lang w:val="en-US"/>
        </w:rPr>
        <w:t>goretovka</w:t>
      </w:r>
      <w:proofErr w:type="spellEnd"/>
      <w:r w:rsidRPr="00776678">
        <w:rPr>
          <w:b/>
          <w:i/>
          <w:sz w:val="20"/>
        </w:rPr>
        <w:t>01@</w:t>
      </w:r>
      <w:r w:rsidRPr="00776678">
        <w:rPr>
          <w:b/>
          <w:i/>
          <w:sz w:val="20"/>
          <w:lang w:val="en-US"/>
        </w:rPr>
        <w:t>mail</w:t>
      </w:r>
      <w:r w:rsidRPr="00776678">
        <w:rPr>
          <w:b/>
          <w:i/>
          <w:sz w:val="20"/>
        </w:rPr>
        <w:t>.</w:t>
      </w:r>
      <w:proofErr w:type="spellStart"/>
      <w:r w:rsidRPr="00776678">
        <w:rPr>
          <w:b/>
          <w:i/>
          <w:sz w:val="20"/>
          <w:lang w:val="en-US"/>
        </w:rPr>
        <w:t>ru</w:t>
      </w:r>
      <w:proofErr w:type="spellEnd"/>
    </w:p>
    <w:sectPr w:rsidR="00776678" w:rsidRPr="0077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A26B1"/>
    <w:multiLevelType w:val="hybridMultilevel"/>
    <w:tmpl w:val="76EC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EF"/>
    <w:rsid w:val="00095BAB"/>
    <w:rsid w:val="00247D56"/>
    <w:rsid w:val="00291AEF"/>
    <w:rsid w:val="004D6790"/>
    <w:rsid w:val="00622B46"/>
    <w:rsid w:val="00776678"/>
    <w:rsid w:val="007D2DA3"/>
    <w:rsid w:val="00A21AF5"/>
    <w:rsid w:val="00C966C6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2C77"/>
  <w15:docId w15:val="{E55E65B3-2155-4FFD-A78F-7198D8A1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Александра Буянова</cp:lastModifiedBy>
  <cp:revision>7</cp:revision>
  <dcterms:created xsi:type="dcterms:W3CDTF">2018-08-25T09:56:00Z</dcterms:created>
  <dcterms:modified xsi:type="dcterms:W3CDTF">2018-10-31T11:24:00Z</dcterms:modified>
</cp:coreProperties>
</file>